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56366" w14:textId="77777777" w:rsidR="00A16047" w:rsidRDefault="00A16047" w:rsidP="00D31F50">
      <w:pPr>
        <w:overflowPunct w:val="0"/>
        <w:autoSpaceDE w:val="0"/>
        <w:autoSpaceDN w:val="0"/>
        <w:adjustRightInd w:val="0"/>
        <w:ind w:right="-273"/>
      </w:pPr>
    </w:p>
    <w:p w14:paraId="25432596" w14:textId="77777777" w:rsidR="00A16047" w:rsidRDefault="008A2FE3" w:rsidP="008A2FE3">
      <w:pPr>
        <w:overflowPunct w:val="0"/>
        <w:autoSpaceDE w:val="0"/>
        <w:autoSpaceDN w:val="0"/>
        <w:adjustRightInd w:val="0"/>
        <w:ind w:right="-273"/>
        <w:jc w:val="center"/>
      </w:pPr>
      <w:r w:rsidRPr="00562E28">
        <w:rPr>
          <w:noProof/>
        </w:rPr>
        <w:drawing>
          <wp:inline distT="0" distB="0" distL="0" distR="0" wp14:anchorId="19EF1360" wp14:editId="03C70B24">
            <wp:extent cx="675640" cy="675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05A3C4" w14:textId="77777777" w:rsidR="00063013" w:rsidRPr="00562E28" w:rsidRDefault="00063013" w:rsidP="008A2FE3">
      <w:pPr>
        <w:overflowPunct w:val="0"/>
        <w:autoSpaceDE w:val="0"/>
        <w:autoSpaceDN w:val="0"/>
        <w:adjustRightInd w:val="0"/>
        <w:ind w:right="-273"/>
        <w:jc w:val="center"/>
      </w:pPr>
    </w:p>
    <w:p w14:paraId="1F68597E" w14:textId="77777777" w:rsidR="008A2FE3" w:rsidRPr="00562E28" w:rsidRDefault="008A2FE3" w:rsidP="008A2FE3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562E28">
        <w:rPr>
          <w:b/>
        </w:rPr>
        <w:t>ANYKŠČIŲ RAJONO SAVIVALDYBĖS</w:t>
      </w:r>
    </w:p>
    <w:p w14:paraId="013DEE99" w14:textId="77777777" w:rsidR="008A2FE3" w:rsidRPr="00562E28" w:rsidRDefault="008A2FE3" w:rsidP="008A2FE3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562E28">
        <w:rPr>
          <w:b/>
        </w:rPr>
        <w:t>TARYBA</w:t>
      </w:r>
    </w:p>
    <w:p w14:paraId="3FF7236C" w14:textId="77777777" w:rsidR="008A2FE3" w:rsidRPr="00562E28" w:rsidRDefault="008A2FE3" w:rsidP="008A2FE3">
      <w:pPr>
        <w:jc w:val="center"/>
        <w:rPr>
          <w:b/>
        </w:rPr>
      </w:pPr>
    </w:p>
    <w:p w14:paraId="0716B6CA" w14:textId="77777777" w:rsidR="008A2FE3" w:rsidRPr="00562E28" w:rsidRDefault="008A2FE3" w:rsidP="008A2FE3">
      <w:pPr>
        <w:jc w:val="center"/>
        <w:rPr>
          <w:b/>
        </w:rPr>
      </w:pPr>
      <w:r w:rsidRPr="00562E28">
        <w:rPr>
          <w:b/>
        </w:rPr>
        <w:t xml:space="preserve">SPRENDIMAS </w:t>
      </w:r>
    </w:p>
    <w:p w14:paraId="0D6F0614" w14:textId="777F6798" w:rsidR="008A2FE3" w:rsidRPr="00562E28" w:rsidRDefault="008A2FE3" w:rsidP="008A2FE3">
      <w:pPr>
        <w:jc w:val="center"/>
        <w:rPr>
          <w:b/>
        </w:rPr>
      </w:pPr>
      <w:r w:rsidRPr="00562E28">
        <w:rPr>
          <w:b/>
        </w:rPr>
        <w:t xml:space="preserve">DĖL </w:t>
      </w:r>
      <w:r w:rsidR="008B0894">
        <w:rPr>
          <w:b/>
        </w:rPr>
        <w:t xml:space="preserve">PRITARIMO </w:t>
      </w:r>
      <w:r w:rsidRPr="00562E28">
        <w:rPr>
          <w:b/>
        </w:rPr>
        <w:t xml:space="preserve">ANYKŠČIŲ RAJONO SAVIVALDYBĖS </w:t>
      </w:r>
      <w:r>
        <w:rPr>
          <w:b/>
          <w:caps/>
          <w:kern w:val="24"/>
          <w:szCs w:val="24"/>
        </w:rPr>
        <w:t xml:space="preserve">KONTROLĖS IR AUDITO TARNYBOS </w:t>
      </w:r>
      <w:r w:rsidR="00423F10">
        <w:rPr>
          <w:b/>
          <w:caps/>
          <w:kern w:val="24"/>
          <w:szCs w:val="24"/>
        </w:rPr>
        <w:t>20</w:t>
      </w:r>
      <w:r w:rsidR="00D02D3C">
        <w:rPr>
          <w:b/>
          <w:caps/>
          <w:kern w:val="24"/>
          <w:szCs w:val="24"/>
        </w:rPr>
        <w:t>2</w:t>
      </w:r>
      <w:r w:rsidR="001A5C29">
        <w:rPr>
          <w:b/>
          <w:caps/>
          <w:kern w:val="24"/>
          <w:szCs w:val="24"/>
        </w:rPr>
        <w:t>3</w:t>
      </w:r>
      <w:r w:rsidR="00423F10">
        <w:rPr>
          <w:b/>
          <w:caps/>
          <w:kern w:val="24"/>
          <w:szCs w:val="24"/>
        </w:rPr>
        <w:t xml:space="preserve"> METŲ </w:t>
      </w:r>
      <w:r w:rsidR="00A16047">
        <w:rPr>
          <w:b/>
          <w:caps/>
          <w:kern w:val="24"/>
          <w:szCs w:val="24"/>
        </w:rPr>
        <w:t>METINIŲ ATASKAITŲ RINKINIUI</w:t>
      </w:r>
    </w:p>
    <w:p w14:paraId="7748E48F" w14:textId="77777777" w:rsidR="008A2FE3" w:rsidRPr="00EA0589" w:rsidRDefault="008A2FE3" w:rsidP="008A2FE3">
      <w:pPr>
        <w:jc w:val="center"/>
      </w:pPr>
    </w:p>
    <w:p w14:paraId="4275441A" w14:textId="765A61C6" w:rsidR="008A2FE3" w:rsidRPr="00562E28" w:rsidRDefault="001A5C29" w:rsidP="008A2FE3">
      <w:pPr>
        <w:jc w:val="center"/>
      </w:pPr>
      <w:r>
        <w:t xml:space="preserve">2024 </w:t>
      </w:r>
      <w:fldSimple w:instr=" FILLIN &quot;data&quot; \* MERGEFORMAT ">
        <w:r w:rsidR="009E791E">
          <w:t>m.</w:t>
        </w:r>
        <w:r w:rsidR="00621958">
          <w:t xml:space="preserve"> </w:t>
        </w:r>
        <w:r>
          <w:t>kovo</w:t>
        </w:r>
        <w:r w:rsidR="00D02D3C">
          <w:t xml:space="preserve"> </w:t>
        </w:r>
        <w:r w:rsidR="00D31F50">
          <w:t>28</w:t>
        </w:r>
        <w:r>
          <w:t xml:space="preserve"> </w:t>
        </w:r>
        <w:r w:rsidR="008A2FE3" w:rsidRPr="00EA0589">
          <w:t>d.</w:t>
        </w:r>
      </w:fldSimple>
      <w:r w:rsidR="008A2FE3" w:rsidRPr="00562E28">
        <w:t xml:space="preserve"> Nr. 1-T</w:t>
      </w:r>
      <w:r w:rsidR="00D31F50">
        <w:t>S</w:t>
      </w:r>
      <w:r w:rsidR="008A2FE3" w:rsidRPr="00562E28">
        <w:t>-</w:t>
      </w:r>
      <w:r w:rsidR="00D31F50">
        <w:t>76</w:t>
      </w:r>
      <w:r w:rsidR="008A2FE3" w:rsidRPr="00562E28">
        <w:fldChar w:fldCharType="begin"/>
      </w:r>
      <w:r w:rsidR="008A2FE3" w:rsidRPr="00562E28">
        <w:instrText xml:space="preserve"> FILLIN "indeksas" \* MERGEFORMAT </w:instrText>
      </w:r>
      <w:r w:rsidR="008A2FE3" w:rsidRPr="00562E28">
        <w:fldChar w:fldCharType="end"/>
      </w:r>
    </w:p>
    <w:p w14:paraId="27C2608E" w14:textId="77777777" w:rsidR="008A2FE3" w:rsidRPr="00562E28" w:rsidRDefault="008A2FE3" w:rsidP="008A2FE3">
      <w:pPr>
        <w:jc w:val="center"/>
      </w:pPr>
      <w:r w:rsidRPr="00562E28">
        <w:t>Anykščiai</w:t>
      </w:r>
    </w:p>
    <w:p w14:paraId="66FEE985" w14:textId="77777777" w:rsidR="008A2FE3" w:rsidRPr="00562E28" w:rsidRDefault="008A2FE3" w:rsidP="008A2FE3">
      <w:pPr>
        <w:jc w:val="center"/>
        <w:rPr>
          <w:b/>
        </w:rPr>
      </w:pPr>
    </w:p>
    <w:p w14:paraId="5C518D86" w14:textId="13652407" w:rsidR="00FE4EB6" w:rsidRDefault="008A2FE3" w:rsidP="00151420">
      <w:pPr>
        <w:spacing w:line="360" w:lineRule="auto"/>
        <w:ind w:firstLine="1296"/>
        <w:jc w:val="both"/>
        <w:rPr>
          <w:rStyle w:val="Grietas"/>
          <w:b w:val="0"/>
          <w:szCs w:val="24"/>
        </w:rPr>
      </w:pPr>
      <w:r w:rsidRPr="00621958">
        <w:rPr>
          <w:rStyle w:val="Grietas"/>
          <w:b w:val="0"/>
          <w:szCs w:val="24"/>
        </w:rPr>
        <w:t>Vadovaudamasi Lietuvos Respublikos vietos savivaldos įstatymo 1</w:t>
      </w:r>
      <w:r w:rsidR="003C5F11">
        <w:rPr>
          <w:rStyle w:val="Grietas"/>
          <w:b w:val="0"/>
          <w:szCs w:val="24"/>
        </w:rPr>
        <w:t>5</w:t>
      </w:r>
      <w:r w:rsidRPr="00621958">
        <w:rPr>
          <w:rStyle w:val="Grietas"/>
          <w:b w:val="0"/>
          <w:szCs w:val="24"/>
        </w:rPr>
        <w:t xml:space="preserve"> straipsnio 2 dalies </w:t>
      </w:r>
      <w:r w:rsidR="003C5F11">
        <w:rPr>
          <w:rStyle w:val="Grietas"/>
          <w:b w:val="0"/>
          <w:szCs w:val="24"/>
        </w:rPr>
        <w:t>7 punktu,</w:t>
      </w:r>
      <w:r w:rsidR="00800ED6">
        <w:rPr>
          <w:rStyle w:val="Grietas"/>
          <w:b w:val="0"/>
          <w:szCs w:val="24"/>
        </w:rPr>
        <w:t xml:space="preserve"> </w:t>
      </w:r>
      <w:r w:rsidR="003C5F11">
        <w:rPr>
          <w:rStyle w:val="Grietas"/>
          <w:b w:val="0"/>
          <w:szCs w:val="24"/>
        </w:rPr>
        <w:t xml:space="preserve">67 straipsnio 9 dalies 14 punktu </w:t>
      </w:r>
      <w:r w:rsidR="00800ED6">
        <w:rPr>
          <w:rStyle w:val="Grietas"/>
          <w:b w:val="0"/>
          <w:szCs w:val="24"/>
        </w:rPr>
        <w:t xml:space="preserve">bei </w:t>
      </w:r>
      <w:r w:rsidR="00FE4EB6">
        <w:rPr>
          <w:rStyle w:val="Grietas"/>
          <w:b w:val="0"/>
          <w:szCs w:val="24"/>
        </w:rPr>
        <w:t>Anykščių rajono savivaldybės tarybos veiklos reglamento</w:t>
      </w:r>
      <w:r w:rsidR="00562518">
        <w:rPr>
          <w:rStyle w:val="Grietas"/>
          <w:b w:val="0"/>
          <w:szCs w:val="24"/>
        </w:rPr>
        <w:t xml:space="preserve">, </w:t>
      </w:r>
      <w:r w:rsidR="00562518">
        <w:t>patvirtinto Anykščių rajono savivaldybės tarybos 20</w:t>
      </w:r>
      <w:r w:rsidR="000C54C5">
        <w:t>23</w:t>
      </w:r>
      <w:r w:rsidR="00562518">
        <w:t xml:space="preserve"> m. </w:t>
      </w:r>
      <w:r w:rsidR="000C54C5">
        <w:t>vasario</w:t>
      </w:r>
      <w:r w:rsidR="00562518">
        <w:t xml:space="preserve"> 2</w:t>
      </w:r>
      <w:r w:rsidR="000C54C5">
        <w:t>3</w:t>
      </w:r>
      <w:r w:rsidR="00562518">
        <w:t xml:space="preserve"> d. sprendimu </w:t>
      </w:r>
      <w:r w:rsidR="00F274B1">
        <w:t xml:space="preserve">       </w:t>
      </w:r>
      <w:r w:rsidR="00562518">
        <w:t>Nr. 1-TS-</w:t>
      </w:r>
      <w:r w:rsidR="000C54C5">
        <w:t>36</w:t>
      </w:r>
      <w:r w:rsidR="00562518">
        <w:t xml:space="preserve"> „Dėl Anykščių rajono savivaldybės tarybos veiklos reglamento patvirtinimo“</w:t>
      </w:r>
      <w:r w:rsidR="00FE4EB6">
        <w:rPr>
          <w:rStyle w:val="Grietas"/>
          <w:b w:val="0"/>
          <w:szCs w:val="24"/>
        </w:rPr>
        <w:t xml:space="preserve"> </w:t>
      </w:r>
      <w:r w:rsidR="00F274B1">
        <w:rPr>
          <w:rStyle w:val="Grietas"/>
          <w:b w:val="0"/>
          <w:szCs w:val="24"/>
        </w:rPr>
        <w:t xml:space="preserve">                </w:t>
      </w:r>
      <w:r w:rsidR="00F76E57">
        <w:rPr>
          <w:rStyle w:val="Grietas"/>
          <w:b w:val="0"/>
          <w:szCs w:val="24"/>
        </w:rPr>
        <w:t>1</w:t>
      </w:r>
      <w:r w:rsidR="000C54C5">
        <w:rPr>
          <w:rStyle w:val="Grietas"/>
          <w:b w:val="0"/>
          <w:szCs w:val="24"/>
        </w:rPr>
        <w:t>43</w:t>
      </w:r>
      <w:r w:rsidR="00F76E57">
        <w:rPr>
          <w:rStyle w:val="Grietas"/>
          <w:b w:val="0"/>
          <w:szCs w:val="24"/>
        </w:rPr>
        <w:t xml:space="preserve"> punkt</w:t>
      </w:r>
      <w:r w:rsidR="00F274B1">
        <w:rPr>
          <w:rStyle w:val="Grietas"/>
          <w:b w:val="0"/>
          <w:szCs w:val="24"/>
        </w:rPr>
        <w:t>u,</w:t>
      </w:r>
      <w:r w:rsidR="0031790D">
        <w:rPr>
          <w:rStyle w:val="Grietas"/>
          <w:b w:val="0"/>
          <w:szCs w:val="24"/>
        </w:rPr>
        <w:t xml:space="preserve"> </w:t>
      </w:r>
      <w:r w:rsidRPr="00621958">
        <w:rPr>
          <w:rStyle w:val="Grietas"/>
          <w:b w:val="0"/>
          <w:szCs w:val="24"/>
        </w:rPr>
        <w:t>Anykščių rajono savivaldybės taryba</w:t>
      </w:r>
      <w:r w:rsidR="004A3F84">
        <w:rPr>
          <w:rStyle w:val="Grietas"/>
          <w:b w:val="0"/>
          <w:szCs w:val="24"/>
        </w:rPr>
        <w:t xml:space="preserve"> </w:t>
      </w:r>
      <w:r w:rsidR="000C7D35">
        <w:rPr>
          <w:rStyle w:val="Grietas"/>
          <w:b w:val="0"/>
          <w:szCs w:val="24"/>
        </w:rPr>
        <w:t xml:space="preserve"> </w:t>
      </w:r>
      <w:r w:rsidRPr="00621958">
        <w:rPr>
          <w:rStyle w:val="Grietas"/>
          <w:b w:val="0"/>
          <w:szCs w:val="24"/>
        </w:rPr>
        <w:t>n u s p r e n d ž i a:</w:t>
      </w:r>
      <w:r w:rsidR="00FE4EB6">
        <w:rPr>
          <w:rStyle w:val="Grietas"/>
          <w:b w:val="0"/>
          <w:szCs w:val="24"/>
        </w:rPr>
        <w:t xml:space="preserve"> </w:t>
      </w:r>
    </w:p>
    <w:p w14:paraId="3FAF3156" w14:textId="091CD09C" w:rsidR="008A2FE3" w:rsidRPr="00786200" w:rsidRDefault="00FE4EB6" w:rsidP="00151420">
      <w:pPr>
        <w:spacing w:line="360" w:lineRule="auto"/>
        <w:ind w:firstLine="1296"/>
        <w:jc w:val="both"/>
        <w:rPr>
          <w:szCs w:val="24"/>
        </w:rPr>
      </w:pPr>
      <w:r>
        <w:rPr>
          <w:szCs w:val="24"/>
        </w:rPr>
        <w:t>Pritarti</w:t>
      </w:r>
      <w:r w:rsidR="008A2FE3" w:rsidRPr="00786200">
        <w:rPr>
          <w:szCs w:val="24"/>
        </w:rPr>
        <w:t xml:space="preserve"> Anykščių rajono savivaldybės kontrolės ir audito tarnybos </w:t>
      </w:r>
      <w:r w:rsidR="000C7D35">
        <w:rPr>
          <w:szCs w:val="24"/>
        </w:rPr>
        <w:t>202</w:t>
      </w:r>
      <w:r w:rsidR="001A5C29">
        <w:rPr>
          <w:szCs w:val="24"/>
        </w:rPr>
        <w:t>3</w:t>
      </w:r>
      <w:r w:rsidRPr="008361F3">
        <w:rPr>
          <w:szCs w:val="24"/>
        </w:rPr>
        <w:t xml:space="preserve"> </w:t>
      </w:r>
      <w:r>
        <w:rPr>
          <w:szCs w:val="24"/>
        </w:rPr>
        <w:t xml:space="preserve">metų </w:t>
      </w:r>
      <w:r w:rsidR="000C54C5">
        <w:rPr>
          <w:szCs w:val="24"/>
        </w:rPr>
        <w:t>metiniam ataskaitų rinkiniui</w:t>
      </w:r>
      <w:r w:rsidR="008A2FE3" w:rsidRPr="00786200">
        <w:rPr>
          <w:szCs w:val="24"/>
        </w:rPr>
        <w:t xml:space="preserve"> (pridedama). </w:t>
      </w:r>
    </w:p>
    <w:p w14:paraId="3F047A0C" w14:textId="77777777" w:rsidR="008A2FE3" w:rsidRDefault="008A2FE3" w:rsidP="00151420">
      <w:pPr>
        <w:tabs>
          <w:tab w:val="right" w:pos="9638"/>
        </w:tabs>
        <w:spacing w:line="360" w:lineRule="auto"/>
        <w:jc w:val="both"/>
      </w:pPr>
    </w:p>
    <w:p w14:paraId="29CAF4FA" w14:textId="77777777" w:rsidR="008A2FE3" w:rsidRPr="00562E28" w:rsidRDefault="008A2FE3" w:rsidP="008A2FE3">
      <w:pPr>
        <w:tabs>
          <w:tab w:val="right" w:pos="9638"/>
        </w:tabs>
      </w:pPr>
    </w:p>
    <w:p w14:paraId="6A24F3C2" w14:textId="77777777" w:rsidR="008A2FE3" w:rsidRPr="00562E28" w:rsidRDefault="008A2FE3" w:rsidP="008A2FE3">
      <w:pPr>
        <w:tabs>
          <w:tab w:val="right" w:pos="9638"/>
        </w:tabs>
      </w:pPr>
      <w:r w:rsidRPr="00562E28">
        <w:t>Mer</w:t>
      </w:r>
      <w:r>
        <w:t>as</w:t>
      </w:r>
      <w:r w:rsidRPr="00562E28">
        <w:tab/>
      </w:r>
      <w:r w:rsidR="00944292">
        <w:t xml:space="preserve">Kęstutis </w:t>
      </w:r>
      <w:proofErr w:type="spellStart"/>
      <w:r w:rsidR="00944292">
        <w:t>Tubis</w:t>
      </w:r>
      <w:proofErr w:type="spellEnd"/>
    </w:p>
    <w:p w14:paraId="26A84A9F" w14:textId="77777777" w:rsidR="008A2FE3" w:rsidRPr="00562E28" w:rsidRDefault="008A2FE3" w:rsidP="008A2FE3">
      <w:pPr>
        <w:tabs>
          <w:tab w:val="right" w:pos="9638"/>
        </w:tabs>
        <w:jc w:val="center"/>
      </w:pPr>
    </w:p>
    <w:p w14:paraId="214373E1" w14:textId="77777777" w:rsidR="008A2FE3" w:rsidRPr="00562E28" w:rsidRDefault="008A2FE3" w:rsidP="008A2FE3">
      <w:pPr>
        <w:tabs>
          <w:tab w:val="right" w:pos="9638"/>
        </w:tabs>
        <w:jc w:val="center"/>
      </w:pPr>
    </w:p>
    <w:p w14:paraId="33C14878" w14:textId="77777777" w:rsidR="008A2FE3" w:rsidRPr="00562E28" w:rsidRDefault="008A2FE3" w:rsidP="008A2FE3">
      <w:pPr>
        <w:tabs>
          <w:tab w:val="right" w:pos="9638"/>
        </w:tabs>
        <w:jc w:val="center"/>
      </w:pPr>
    </w:p>
    <w:p w14:paraId="1905F33F" w14:textId="77777777" w:rsidR="008A2FE3" w:rsidRPr="00562E28" w:rsidRDefault="008A2FE3" w:rsidP="008A2FE3">
      <w:pPr>
        <w:tabs>
          <w:tab w:val="right" w:pos="9638"/>
        </w:tabs>
        <w:jc w:val="center"/>
      </w:pPr>
    </w:p>
    <w:p w14:paraId="14516E96" w14:textId="77777777" w:rsidR="008A2FE3" w:rsidRDefault="008A2FE3" w:rsidP="008A2FE3">
      <w:pPr>
        <w:tabs>
          <w:tab w:val="right" w:pos="9638"/>
        </w:tabs>
        <w:jc w:val="both"/>
      </w:pPr>
    </w:p>
    <w:p w14:paraId="130C3AE6" w14:textId="77777777" w:rsidR="00D729DC" w:rsidRDefault="00D729DC" w:rsidP="00D729DC">
      <w:pPr>
        <w:jc w:val="center"/>
        <w:rPr>
          <w:b/>
          <w:szCs w:val="24"/>
        </w:rPr>
      </w:pPr>
    </w:p>
    <w:p w14:paraId="573C4B31" w14:textId="77777777" w:rsidR="00D729DC" w:rsidRDefault="00D729DC" w:rsidP="00D729DC">
      <w:pPr>
        <w:jc w:val="center"/>
        <w:rPr>
          <w:b/>
          <w:szCs w:val="24"/>
        </w:rPr>
      </w:pPr>
    </w:p>
    <w:p w14:paraId="3F1D7523" w14:textId="77777777" w:rsidR="00D729DC" w:rsidRDefault="00D729DC" w:rsidP="00D729DC">
      <w:pPr>
        <w:jc w:val="center"/>
        <w:rPr>
          <w:b/>
          <w:szCs w:val="24"/>
        </w:rPr>
      </w:pPr>
    </w:p>
    <w:p w14:paraId="68238D7D" w14:textId="77777777" w:rsidR="00D729DC" w:rsidRDefault="00D729DC" w:rsidP="00D729DC">
      <w:pPr>
        <w:jc w:val="center"/>
        <w:rPr>
          <w:b/>
          <w:szCs w:val="24"/>
        </w:rPr>
      </w:pPr>
    </w:p>
    <w:p w14:paraId="36F7E315" w14:textId="77777777" w:rsidR="00D729DC" w:rsidRDefault="00D729DC" w:rsidP="00D729DC">
      <w:pPr>
        <w:jc w:val="center"/>
        <w:rPr>
          <w:b/>
          <w:szCs w:val="24"/>
        </w:rPr>
      </w:pPr>
    </w:p>
    <w:p w14:paraId="5ECF5AF8" w14:textId="77777777" w:rsidR="00D729DC" w:rsidRDefault="00D729DC" w:rsidP="00D729DC">
      <w:pPr>
        <w:jc w:val="center"/>
        <w:rPr>
          <w:b/>
          <w:szCs w:val="24"/>
        </w:rPr>
      </w:pPr>
    </w:p>
    <w:p w14:paraId="53E1BABA" w14:textId="77777777" w:rsidR="00D729DC" w:rsidRDefault="00D729DC" w:rsidP="00D729DC">
      <w:pPr>
        <w:jc w:val="center"/>
        <w:rPr>
          <w:b/>
          <w:szCs w:val="24"/>
        </w:rPr>
      </w:pPr>
    </w:p>
    <w:p w14:paraId="15C55B39" w14:textId="77777777" w:rsidR="00D729DC" w:rsidRDefault="00D729DC" w:rsidP="00D729DC">
      <w:pPr>
        <w:jc w:val="center"/>
        <w:rPr>
          <w:b/>
          <w:szCs w:val="24"/>
        </w:rPr>
      </w:pPr>
    </w:p>
    <w:p w14:paraId="4F495187" w14:textId="77777777" w:rsidR="00D729DC" w:rsidRDefault="00D729DC" w:rsidP="00D729DC">
      <w:pPr>
        <w:jc w:val="center"/>
        <w:rPr>
          <w:b/>
          <w:szCs w:val="24"/>
        </w:rPr>
      </w:pPr>
    </w:p>
    <w:p w14:paraId="4AC98E3F" w14:textId="77777777" w:rsidR="00D729DC" w:rsidRDefault="00D729DC" w:rsidP="00D729DC">
      <w:pPr>
        <w:jc w:val="center"/>
        <w:rPr>
          <w:b/>
          <w:szCs w:val="24"/>
        </w:rPr>
      </w:pPr>
    </w:p>
    <w:p w14:paraId="3162D770" w14:textId="77777777" w:rsidR="00D729DC" w:rsidRDefault="00D729DC" w:rsidP="00D729DC">
      <w:pPr>
        <w:jc w:val="center"/>
        <w:rPr>
          <w:b/>
          <w:szCs w:val="24"/>
        </w:rPr>
      </w:pPr>
    </w:p>
    <w:p w14:paraId="37EFA148" w14:textId="77777777" w:rsidR="00D729DC" w:rsidRDefault="00D729DC" w:rsidP="00D729DC">
      <w:pPr>
        <w:jc w:val="center"/>
        <w:rPr>
          <w:b/>
          <w:szCs w:val="24"/>
        </w:rPr>
      </w:pPr>
    </w:p>
    <w:p w14:paraId="5482880A" w14:textId="77777777" w:rsidR="00D31F50" w:rsidRDefault="00D31F50" w:rsidP="00D729DC">
      <w:pPr>
        <w:jc w:val="center"/>
        <w:rPr>
          <w:b/>
          <w:szCs w:val="24"/>
        </w:rPr>
      </w:pPr>
    </w:p>
    <w:p w14:paraId="44920C8C" w14:textId="77777777" w:rsidR="00D31F50" w:rsidRDefault="00D31F50" w:rsidP="00D729DC">
      <w:pPr>
        <w:jc w:val="center"/>
        <w:rPr>
          <w:b/>
          <w:szCs w:val="24"/>
        </w:rPr>
      </w:pPr>
    </w:p>
    <w:p w14:paraId="7E8A47BD" w14:textId="77777777" w:rsidR="00D729DC" w:rsidRDefault="00D729DC" w:rsidP="00D31F50">
      <w:pPr>
        <w:spacing w:line="360" w:lineRule="auto"/>
        <w:jc w:val="both"/>
        <w:rPr>
          <w:b/>
          <w:szCs w:val="24"/>
        </w:rPr>
      </w:pPr>
    </w:p>
    <w:sectPr w:rsidR="00D729D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7433E"/>
    <w:multiLevelType w:val="hybridMultilevel"/>
    <w:tmpl w:val="0CAC8CD0"/>
    <w:lvl w:ilvl="0" w:tplc="BA806466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6DC206FD"/>
    <w:multiLevelType w:val="hybridMultilevel"/>
    <w:tmpl w:val="2A82314A"/>
    <w:lvl w:ilvl="0" w:tplc="9330274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7DDD5FDD"/>
    <w:multiLevelType w:val="hybridMultilevel"/>
    <w:tmpl w:val="186EB166"/>
    <w:lvl w:ilvl="0" w:tplc="720E1ABC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370" w:hanging="360"/>
      </w:pPr>
    </w:lvl>
    <w:lvl w:ilvl="2" w:tplc="0427001B" w:tentative="1">
      <w:start w:val="1"/>
      <w:numFmt w:val="lowerRoman"/>
      <w:lvlText w:val="%3."/>
      <w:lvlJc w:val="right"/>
      <w:pPr>
        <w:ind w:left="4090" w:hanging="180"/>
      </w:pPr>
    </w:lvl>
    <w:lvl w:ilvl="3" w:tplc="0427000F" w:tentative="1">
      <w:start w:val="1"/>
      <w:numFmt w:val="decimal"/>
      <w:lvlText w:val="%4."/>
      <w:lvlJc w:val="left"/>
      <w:pPr>
        <w:ind w:left="4810" w:hanging="360"/>
      </w:pPr>
    </w:lvl>
    <w:lvl w:ilvl="4" w:tplc="04270019" w:tentative="1">
      <w:start w:val="1"/>
      <w:numFmt w:val="lowerLetter"/>
      <w:lvlText w:val="%5."/>
      <w:lvlJc w:val="left"/>
      <w:pPr>
        <w:ind w:left="5530" w:hanging="360"/>
      </w:pPr>
    </w:lvl>
    <w:lvl w:ilvl="5" w:tplc="0427001B" w:tentative="1">
      <w:start w:val="1"/>
      <w:numFmt w:val="lowerRoman"/>
      <w:lvlText w:val="%6."/>
      <w:lvlJc w:val="right"/>
      <w:pPr>
        <w:ind w:left="6250" w:hanging="180"/>
      </w:pPr>
    </w:lvl>
    <w:lvl w:ilvl="6" w:tplc="0427000F" w:tentative="1">
      <w:start w:val="1"/>
      <w:numFmt w:val="decimal"/>
      <w:lvlText w:val="%7."/>
      <w:lvlJc w:val="left"/>
      <w:pPr>
        <w:ind w:left="6970" w:hanging="360"/>
      </w:pPr>
    </w:lvl>
    <w:lvl w:ilvl="7" w:tplc="04270019" w:tentative="1">
      <w:start w:val="1"/>
      <w:numFmt w:val="lowerLetter"/>
      <w:lvlText w:val="%8."/>
      <w:lvlJc w:val="left"/>
      <w:pPr>
        <w:ind w:left="7690" w:hanging="360"/>
      </w:pPr>
    </w:lvl>
    <w:lvl w:ilvl="8" w:tplc="0427001B" w:tentative="1">
      <w:start w:val="1"/>
      <w:numFmt w:val="lowerRoman"/>
      <w:lvlText w:val="%9."/>
      <w:lvlJc w:val="right"/>
      <w:pPr>
        <w:ind w:left="8410" w:hanging="180"/>
      </w:pPr>
    </w:lvl>
  </w:abstractNum>
  <w:num w:numId="1" w16cid:durableId="394087618">
    <w:abstractNumId w:val="2"/>
  </w:num>
  <w:num w:numId="2" w16cid:durableId="439957226">
    <w:abstractNumId w:val="0"/>
  </w:num>
  <w:num w:numId="3" w16cid:durableId="54492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FE3"/>
    <w:rsid w:val="0001453A"/>
    <w:rsid w:val="00063013"/>
    <w:rsid w:val="000C54C5"/>
    <w:rsid w:val="000C7D35"/>
    <w:rsid w:val="00111486"/>
    <w:rsid w:val="00151420"/>
    <w:rsid w:val="0016575B"/>
    <w:rsid w:val="00172140"/>
    <w:rsid w:val="001A5C29"/>
    <w:rsid w:val="001B5134"/>
    <w:rsid w:val="001C45B1"/>
    <w:rsid w:val="001F2274"/>
    <w:rsid w:val="001F5594"/>
    <w:rsid w:val="001F6D4F"/>
    <w:rsid w:val="002E052F"/>
    <w:rsid w:val="002F1FD8"/>
    <w:rsid w:val="0031790D"/>
    <w:rsid w:val="00396160"/>
    <w:rsid w:val="003C5F11"/>
    <w:rsid w:val="00423F10"/>
    <w:rsid w:val="00460F17"/>
    <w:rsid w:val="00461B10"/>
    <w:rsid w:val="0048642D"/>
    <w:rsid w:val="004A3F84"/>
    <w:rsid w:val="004E61EE"/>
    <w:rsid w:val="00562518"/>
    <w:rsid w:val="00574891"/>
    <w:rsid w:val="005B6DF3"/>
    <w:rsid w:val="005C7BA3"/>
    <w:rsid w:val="005D678B"/>
    <w:rsid w:val="00621958"/>
    <w:rsid w:val="006A1882"/>
    <w:rsid w:val="007338FD"/>
    <w:rsid w:val="00800ED6"/>
    <w:rsid w:val="00820293"/>
    <w:rsid w:val="008361F3"/>
    <w:rsid w:val="008A2FE3"/>
    <w:rsid w:val="008B0894"/>
    <w:rsid w:val="008B18BC"/>
    <w:rsid w:val="008B75F1"/>
    <w:rsid w:val="00944292"/>
    <w:rsid w:val="00987B64"/>
    <w:rsid w:val="009E791E"/>
    <w:rsid w:val="00A023D3"/>
    <w:rsid w:val="00A16047"/>
    <w:rsid w:val="00A607A6"/>
    <w:rsid w:val="00B034BE"/>
    <w:rsid w:val="00B81DE9"/>
    <w:rsid w:val="00BD46BC"/>
    <w:rsid w:val="00C33F11"/>
    <w:rsid w:val="00C45EB7"/>
    <w:rsid w:val="00D02D3C"/>
    <w:rsid w:val="00D31F50"/>
    <w:rsid w:val="00D729DC"/>
    <w:rsid w:val="00D86CAD"/>
    <w:rsid w:val="00D94423"/>
    <w:rsid w:val="00D956A1"/>
    <w:rsid w:val="00DD2DC6"/>
    <w:rsid w:val="00E716D2"/>
    <w:rsid w:val="00E86171"/>
    <w:rsid w:val="00E90398"/>
    <w:rsid w:val="00EA10EF"/>
    <w:rsid w:val="00F17D71"/>
    <w:rsid w:val="00F274B1"/>
    <w:rsid w:val="00F73F04"/>
    <w:rsid w:val="00F76E57"/>
    <w:rsid w:val="00F957A0"/>
    <w:rsid w:val="00FE42E1"/>
    <w:rsid w:val="00FE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623AB"/>
  <w15:chartTrackingRefBased/>
  <w15:docId w15:val="{D2787CC8-2350-40F2-8DA3-A6792797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A2FE3"/>
    <w:pPr>
      <w:spacing w:after="0" w:line="240" w:lineRule="auto"/>
    </w:pPr>
    <w:rPr>
      <w:rFonts w:eastAsia="Times New Roman" w:cs="Times New Roman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Grietas">
    <w:name w:val="Strong"/>
    <w:qFormat/>
    <w:rsid w:val="008A2FE3"/>
    <w:rPr>
      <w:b/>
      <w:bCs/>
    </w:rPr>
  </w:style>
  <w:style w:type="paragraph" w:styleId="Pagrindinistekstas">
    <w:name w:val="Body Text"/>
    <w:basedOn w:val="prastasis"/>
    <w:link w:val="PagrindinistekstasDiagrama"/>
    <w:rsid w:val="008A2FE3"/>
    <w:pPr>
      <w:spacing w:line="360" w:lineRule="auto"/>
      <w:ind w:firstLine="1298"/>
    </w:pPr>
    <w:rPr>
      <w:lang w:eastAsia="en-US" w:bidi="he-IL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8A2FE3"/>
    <w:rPr>
      <w:rFonts w:eastAsia="Times New Roman" w:cs="Times New Roman"/>
      <w:szCs w:val="20"/>
      <w:lang w:bidi="he-IL"/>
    </w:rPr>
  </w:style>
  <w:style w:type="paragraph" w:styleId="Sraopastraipa">
    <w:name w:val="List Paragraph"/>
    <w:basedOn w:val="prastasis"/>
    <w:uiPriority w:val="34"/>
    <w:qFormat/>
    <w:rsid w:val="00F17D71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D46B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D46BC"/>
    <w:rPr>
      <w:rFonts w:ascii="Segoe UI" w:eastAsia="Times New Roman" w:hAnsi="Segoe UI" w:cs="Segoe UI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567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</dc:creator>
  <cp:keywords/>
  <dc:description/>
  <cp:lastModifiedBy>Arturas</cp:lastModifiedBy>
  <cp:revision>2</cp:revision>
  <cp:lastPrinted>2021-04-28T07:34:00Z</cp:lastPrinted>
  <dcterms:created xsi:type="dcterms:W3CDTF">2024-03-28T13:13:00Z</dcterms:created>
  <dcterms:modified xsi:type="dcterms:W3CDTF">2024-03-28T13:13:00Z</dcterms:modified>
</cp:coreProperties>
</file>